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8FAD7" w14:textId="5BC99025" w:rsidR="00B82496" w:rsidRDefault="00B82496" w:rsidP="002B67F1">
      <w:pPr>
        <w:ind w:left="720" w:firstLine="720"/>
        <w:rPr>
          <w:rFonts w:ascii="Bookman Old Style" w:hAnsi="Bookman Old Style"/>
          <w:b/>
          <w:bCs/>
          <w:sz w:val="48"/>
          <w:szCs w:val="48"/>
          <w:highlight w:val="white"/>
        </w:rPr>
      </w:pPr>
      <w:r>
        <w:rPr>
          <w:rFonts w:ascii="Bookman Old Style" w:hAnsi="Bookman Old Style"/>
          <w:b/>
          <w:bCs/>
          <w:sz w:val="48"/>
          <w:szCs w:val="48"/>
          <w:highlight w:val="white"/>
        </w:rPr>
        <w:t>Capstone Check Point – 3</w:t>
      </w:r>
    </w:p>
    <w:p w14:paraId="68750F5E" w14:textId="4029BBB9" w:rsidR="00B82496" w:rsidRDefault="00B82496" w:rsidP="008E4E9C">
      <w:pPr>
        <w:ind w:left="720" w:firstLine="720"/>
        <w:rPr>
          <w:rFonts w:ascii="Bookman Old Style" w:hAnsi="Bookman Old Style"/>
          <w:b/>
          <w:bCs/>
          <w:sz w:val="48"/>
          <w:szCs w:val="48"/>
          <w:highlight w:val="white"/>
        </w:rPr>
      </w:pPr>
      <w:r>
        <w:rPr>
          <w:rFonts w:ascii="Bookman Old Style" w:hAnsi="Bookman Old Style"/>
          <w:b/>
          <w:bCs/>
          <w:sz w:val="48"/>
          <w:szCs w:val="48"/>
          <w:highlight w:val="white"/>
        </w:rPr>
        <w:t xml:space="preserve">               AWS</w:t>
      </w:r>
    </w:p>
    <w:p w14:paraId="1C137BAE" w14:textId="327C8306" w:rsidR="008E4E9C" w:rsidRDefault="008E4E9C" w:rsidP="008E4E9C">
      <w:pPr>
        <w:ind w:left="720" w:firstLine="720"/>
        <w:rPr>
          <w:rFonts w:ascii="Bookman Old Style" w:hAnsi="Bookman Old Style"/>
          <w:b/>
          <w:bCs/>
          <w:sz w:val="48"/>
          <w:szCs w:val="48"/>
          <w:highlight w:val="white"/>
        </w:rPr>
      </w:pPr>
    </w:p>
    <w:p w14:paraId="6DBB5B96" w14:textId="47B58499" w:rsidR="008E4E9C" w:rsidRDefault="008E4E9C" w:rsidP="008E4E9C">
      <w:pPr>
        <w:ind w:left="720" w:firstLine="720"/>
        <w:rPr>
          <w:rFonts w:ascii="Bookman Old Style" w:hAnsi="Bookman Old Style"/>
          <w:b/>
          <w:bCs/>
          <w:sz w:val="48"/>
          <w:szCs w:val="48"/>
          <w:highlight w:val="white"/>
        </w:rPr>
      </w:pPr>
    </w:p>
    <w:p w14:paraId="19ACCC35" w14:textId="1522D2F1" w:rsidR="008E4E9C" w:rsidRDefault="008E4E9C" w:rsidP="008E4E9C">
      <w:pPr>
        <w:ind w:left="720" w:firstLine="720"/>
        <w:rPr>
          <w:rFonts w:ascii="Bookman Old Style" w:hAnsi="Bookman Old Style"/>
          <w:b/>
          <w:bCs/>
          <w:sz w:val="48"/>
          <w:szCs w:val="48"/>
          <w:highlight w:val="white"/>
        </w:rPr>
      </w:pPr>
    </w:p>
    <w:p w14:paraId="7403182D" w14:textId="35C37221" w:rsidR="008E4E9C" w:rsidRDefault="008E4E9C" w:rsidP="008E4E9C">
      <w:pPr>
        <w:ind w:left="720" w:firstLine="720"/>
        <w:rPr>
          <w:rFonts w:ascii="Bookman Old Style" w:hAnsi="Bookman Old Style"/>
          <w:b/>
          <w:bCs/>
          <w:sz w:val="48"/>
          <w:szCs w:val="48"/>
          <w:highlight w:val="white"/>
        </w:rPr>
      </w:pPr>
    </w:p>
    <w:p w14:paraId="25FE3887" w14:textId="24CB5309" w:rsidR="008E4E9C" w:rsidRDefault="008E4E9C" w:rsidP="008E4E9C">
      <w:pPr>
        <w:ind w:left="720" w:firstLine="720"/>
        <w:rPr>
          <w:rFonts w:ascii="Bookman Old Style" w:hAnsi="Bookman Old Style"/>
          <w:b/>
          <w:bCs/>
          <w:sz w:val="48"/>
          <w:szCs w:val="48"/>
          <w:highlight w:val="white"/>
        </w:rPr>
      </w:pPr>
    </w:p>
    <w:p w14:paraId="273D3865" w14:textId="72A9300A" w:rsidR="008E4E9C" w:rsidRDefault="008E4E9C" w:rsidP="008E4E9C">
      <w:pPr>
        <w:ind w:left="720" w:firstLine="720"/>
        <w:rPr>
          <w:rFonts w:ascii="Bookman Old Style" w:hAnsi="Bookman Old Style"/>
          <w:b/>
          <w:bCs/>
          <w:sz w:val="48"/>
          <w:szCs w:val="48"/>
          <w:highlight w:val="white"/>
        </w:rPr>
      </w:pPr>
    </w:p>
    <w:p w14:paraId="5FA4D60F" w14:textId="51B4E2FA" w:rsidR="008E4E9C" w:rsidRDefault="008E4E9C" w:rsidP="008E4E9C">
      <w:pPr>
        <w:ind w:left="720" w:firstLine="720"/>
        <w:rPr>
          <w:rFonts w:ascii="Bookman Old Style" w:hAnsi="Bookman Old Style"/>
          <w:b/>
          <w:bCs/>
          <w:sz w:val="48"/>
          <w:szCs w:val="48"/>
          <w:highlight w:val="white"/>
        </w:rPr>
      </w:pPr>
    </w:p>
    <w:p w14:paraId="23746F62" w14:textId="44E1BEEB" w:rsidR="008E4E9C" w:rsidRDefault="008E4E9C" w:rsidP="008E4E9C">
      <w:pPr>
        <w:ind w:left="720" w:firstLine="720"/>
        <w:rPr>
          <w:rFonts w:ascii="Bookman Old Style" w:hAnsi="Bookman Old Style"/>
          <w:b/>
          <w:bCs/>
          <w:sz w:val="48"/>
          <w:szCs w:val="48"/>
          <w:highlight w:val="white"/>
        </w:rPr>
      </w:pPr>
    </w:p>
    <w:p w14:paraId="23661FAE" w14:textId="77777777" w:rsidR="008E4E9C" w:rsidRPr="008E4E9C" w:rsidRDefault="008E4E9C" w:rsidP="008E4E9C">
      <w:pPr>
        <w:ind w:left="720" w:firstLine="720"/>
        <w:rPr>
          <w:rFonts w:ascii="Bookman Old Style" w:hAnsi="Bookman Old Style"/>
          <w:b/>
          <w:bCs/>
          <w:sz w:val="48"/>
          <w:szCs w:val="48"/>
          <w:highlight w:val="white"/>
        </w:rPr>
      </w:pPr>
    </w:p>
    <w:p w14:paraId="2781EC7B" w14:textId="54091F32" w:rsidR="002B67F1" w:rsidRDefault="002B67F1" w:rsidP="00B82496">
      <w:pPr>
        <w:rPr>
          <w:rFonts w:ascii="Bookman Old Style" w:hAnsi="Bookman Old Style"/>
          <w:b/>
          <w:bCs/>
          <w:sz w:val="48"/>
          <w:szCs w:val="48"/>
          <w:highlight w:val="white"/>
          <w:lang w:val="en-US"/>
        </w:rPr>
      </w:pPr>
      <w:r>
        <w:rPr>
          <w:rFonts w:ascii="Bookman Old Style" w:hAnsi="Bookman Old Style"/>
          <w:b/>
          <w:bCs/>
          <w:sz w:val="48"/>
          <w:szCs w:val="48"/>
          <w:highlight w:val="white"/>
          <w:lang w:val="en-US"/>
        </w:rPr>
        <w:tab/>
        <w:t xml:space="preserve">   </w:t>
      </w:r>
    </w:p>
    <w:p w14:paraId="6DDB73CE" w14:textId="5D51D201" w:rsidR="00B82496" w:rsidRDefault="00B82496" w:rsidP="00B82496">
      <w:pPr>
        <w:rPr>
          <w:rFonts w:ascii="Bahnschrift SemiLight Condensed" w:hAnsi="Bahnschrift SemiLight Condensed"/>
          <w:sz w:val="44"/>
          <w:szCs w:val="44"/>
          <w:highlight w:val="white"/>
          <w:lang w:val="en-US"/>
        </w:rPr>
      </w:pPr>
      <w:r>
        <w:rPr>
          <w:rFonts w:ascii="Bookman Old Style" w:hAnsi="Bookman Old Style"/>
          <w:b/>
          <w:bCs/>
          <w:sz w:val="48"/>
          <w:szCs w:val="48"/>
          <w:highlight w:val="white"/>
          <w:lang w:val="en-US"/>
        </w:rPr>
        <w:t xml:space="preserve">        </w:t>
      </w:r>
    </w:p>
    <w:p w14:paraId="3CEC3AAC" w14:textId="77777777" w:rsidR="00B82496" w:rsidRDefault="00B82496" w:rsidP="00B82496">
      <w:pPr>
        <w:rPr>
          <w:rFonts w:ascii="Bahnschrift SemiLight Condensed" w:hAnsi="Bahnschrift SemiLight Condensed"/>
          <w:sz w:val="44"/>
          <w:szCs w:val="44"/>
          <w:highlight w:val="white"/>
          <w:lang w:val="en-US"/>
        </w:rPr>
      </w:pPr>
    </w:p>
    <w:p w14:paraId="0377E5D6" w14:textId="77777777" w:rsidR="00D06A44" w:rsidRPr="00D06A44" w:rsidRDefault="00D06A44" w:rsidP="00B82496">
      <w:pPr>
        <w:rPr>
          <w:rFonts w:ascii="Bahnschrift SemiLight Condensed" w:hAnsi="Bahnschrift SemiLight Condensed"/>
          <w:sz w:val="40"/>
          <w:szCs w:val="40"/>
          <w:highlight w:val="white"/>
          <w:lang w:val="en-US"/>
        </w:rPr>
      </w:pPr>
    </w:p>
    <w:p w14:paraId="4826098C" w14:textId="77777777" w:rsidR="002B67F1" w:rsidRDefault="002B67F1" w:rsidP="00B82496">
      <w:pPr>
        <w:rPr>
          <w:rFonts w:ascii="Bookman Old Style" w:hAnsi="Bookman Old Style"/>
          <w:b/>
          <w:bCs/>
          <w:sz w:val="40"/>
          <w:szCs w:val="40"/>
          <w:highlight w:val="white"/>
          <w:lang w:val="en-US"/>
        </w:rPr>
      </w:pPr>
    </w:p>
    <w:p w14:paraId="6D4EFAFD" w14:textId="77777777" w:rsidR="002B67F1" w:rsidRDefault="002B67F1" w:rsidP="00B82496">
      <w:pPr>
        <w:rPr>
          <w:rFonts w:ascii="Bookman Old Style" w:hAnsi="Bookman Old Style"/>
          <w:b/>
          <w:bCs/>
          <w:sz w:val="40"/>
          <w:szCs w:val="40"/>
          <w:highlight w:val="white"/>
          <w:lang w:val="en-US"/>
        </w:rPr>
      </w:pPr>
    </w:p>
    <w:p w14:paraId="333C7225" w14:textId="77777777" w:rsidR="002B67F1" w:rsidRDefault="002B67F1" w:rsidP="00B82496">
      <w:pPr>
        <w:rPr>
          <w:rFonts w:ascii="Bookman Old Style" w:hAnsi="Bookman Old Style"/>
          <w:b/>
          <w:bCs/>
          <w:sz w:val="40"/>
          <w:szCs w:val="40"/>
          <w:highlight w:val="white"/>
          <w:lang w:val="en-US"/>
        </w:rPr>
      </w:pPr>
    </w:p>
    <w:p w14:paraId="2709097E" w14:textId="0F234A59" w:rsidR="00B82496" w:rsidRPr="00D06A44" w:rsidRDefault="00B82496" w:rsidP="00B82496">
      <w:pPr>
        <w:rPr>
          <w:rFonts w:ascii="Bookman Old Style" w:hAnsi="Bookman Old Style"/>
          <w:b/>
          <w:bCs/>
          <w:sz w:val="40"/>
          <w:szCs w:val="40"/>
          <w:highlight w:val="white"/>
          <w:lang w:val="en-US"/>
        </w:rPr>
      </w:pPr>
      <w:r w:rsidRPr="00D06A44">
        <w:rPr>
          <w:rFonts w:ascii="Bookman Old Style" w:hAnsi="Bookman Old Style"/>
          <w:b/>
          <w:bCs/>
          <w:sz w:val="40"/>
          <w:szCs w:val="40"/>
          <w:highlight w:val="white"/>
          <w:lang w:val="en-US"/>
        </w:rPr>
        <w:t>Task 3.2 [AWS]</w:t>
      </w:r>
    </w:p>
    <w:p w14:paraId="143C5E65" w14:textId="3C22BF77" w:rsidR="00B82496" w:rsidRDefault="00D06A44" w:rsidP="00D06A44">
      <w:pPr>
        <w:spacing w:after="0" w:line="259"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w:t>
      </w:r>
      <w:r w:rsidR="00B82496" w:rsidRPr="00B82496">
        <w:rPr>
          <w:rFonts w:ascii="Times New Roman" w:eastAsia="Times New Roman" w:hAnsi="Times New Roman" w:cs="Times New Roman"/>
          <w:b/>
          <w:bCs/>
          <w:sz w:val="28"/>
          <w:szCs w:val="28"/>
        </w:rPr>
        <w:t>Datasets</w:t>
      </w:r>
      <w:r>
        <w:rPr>
          <w:rFonts w:ascii="Times New Roman" w:eastAsia="Times New Roman" w:hAnsi="Times New Roman" w:cs="Times New Roman"/>
          <w:b/>
          <w:bCs/>
          <w:sz w:val="28"/>
          <w:szCs w:val="28"/>
        </w:rPr>
        <w:t xml:space="preserve"> moved</w:t>
      </w:r>
      <w:r w:rsidR="00B82496" w:rsidRPr="00B82496">
        <w:rPr>
          <w:rFonts w:ascii="Times New Roman" w:eastAsia="Times New Roman" w:hAnsi="Times New Roman" w:cs="Times New Roman"/>
          <w:b/>
          <w:bCs/>
          <w:sz w:val="28"/>
          <w:szCs w:val="28"/>
        </w:rPr>
        <w:t xml:space="preserve"> to AWS s3</w:t>
      </w:r>
      <w:r>
        <w:rPr>
          <w:rFonts w:ascii="Times New Roman" w:eastAsia="Times New Roman" w:hAnsi="Times New Roman" w:cs="Times New Roman"/>
          <w:b/>
          <w:bCs/>
          <w:sz w:val="28"/>
          <w:szCs w:val="28"/>
        </w:rPr>
        <w:t xml:space="preserve"> bucket.</w:t>
      </w:r>
    </w:p>
    <w:p w14:paraId="6A5F9EC2" w14:textId="4D66EF41" w:rsidR="00B82496" w:rsidRDefault="00B82496" w:rsidP="00B82496">
      <w:pPr>
        <w:spacing w:after="0" w:line="259" w:lineRule="auto"/>
        <w:ind w:left="360"/>
        <w:jc w:val="both"/>
        <w:rPr>
          <w:rFonts w:ascii="Times New Roman" w:eastAsia="Times New Roman" w:hAnsi="Times New Roman" w:cs="Times New Roman"/>
          <w:b/>
          <w:bCs/>
          <w:sz w:val="28"/>
          <w:szCs w:val="28"/>
        </w:rPr>
      </w:pPr>
    </w:p>
    <w:p w14:paraId="00F5752C" w14:textId="18452188" w:rsidR="00D06A44" w:rsidRPr="00B82496" w:rsidRDefault="00D06A44" w:rsidP="00D06A44">
      <w:pPr>
        <w:tabs>
          <w:tab w:val="left" w:pos="270"/>
        </w:tabs>
        <w:spacing w:after="0" w:line="259" w:lineRule="auto"/>
        <w:ind w:left="270" w:hanging="540"/>
        <w:jc w:val="both"/>
        <w:rPr>
          <w:rFonts w:ascii="Times New Roman" w:eastAsia="Times New Roman" w:hAnsi="Times New Roman" w:cs="Times New Roman"/>
          <w:b/>
          <w:bCs/>
          <w:sz w:val="28"/>
          <w:szCs w:val="28"/>
        </w:rPr>
      </w:pPr>
      <w:r>
        <w:rPr>
          <w:noProof/>
        </w:rPr>
        <w:drawing>
          <wp:inline distT="0" distB="0" distL="0" distR="0" wp14:anchorId="4494FD61" wp14:editId="483CE7EC">
            <wp:extent cx="5281145" cy="2971209"/>
            <wp:effectExtent l="152400" t="152400" r="358140" b="3625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05238" cy="2984764"/>
                    </a:xfrm>
                    <a:prstGeom prst="rect">
                      <a:avLst/>
                    </a:prstGeom>
                    <a:ln>
                      <a:noFill/>
                    </a:ln>
                    <a:effectLst>
                      <a:outerShdw blurRad="292100" dist="139700" dir="2700000" algn="tl" rotWithShape="0">
                        <a:srgbClr val="333333">
                          <a:alpha val="65000"/>
                        </a:srgbClr>
                      </a:outerShdw>
                    </a:effectLst>
                  </pic:spPr>
                </pic:pic>
              </a:graphicData>
            </a:graphic>
          </wp:inline>
        </w:drawing>
      </w:r>
    </w:p>
    <w:p w14:paraId="07D99DAE" w14:textId="1C18082E" w:rsidR="00D06A44" w:rsidRPr="00D06A44" w:rsidRDefault="00D06A44" w:rsidP="00D06A44">
      <w:pPr>
        <w:spacing w:after="0" w:line="259"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w:t>
      </w:r>
      <w:r w:rsidRPr="00D06A44">
        <w:rPr>
          <w:rFonts w:ascii="Times New Roman" w:eastAsia="Times New Roman" w:hAnsi="Times New Roman" w:cs="Times New Roman"/>
          <w:b/>
          <w:bCs/>
          <w:sz w:val="28"/>
          <w:szCs w:val="28"/>
        </w:rPr>
        <w:t>Creating a redshift cluster</w:t>
      </w:r>
      <w:r>
        <w:rPr>
          <w:rFonts w:ascii="Times New Roman" w:eastAsia="Times New Roman" w:hAnsi="Times New Roman" w:cs="Times New Roman"/>
          <w:b/>
          <w:bCs/>
          <w:sz w:val="28"/>
          <w:szCs w:val="28"/>
        </w:rPr>
        <w:t>.</w:t>
      </w:r>
    </w:p>
    <w:p w14:paraId="3D45810C" w14:textId="3A9116BE" w:rsidR="00D06A44" w:rsidRDefault="00D06A44" w:rsidP="00D06A44">
      <w:pPr>
        <w:pStyle w:val="ListParagraph"/>
        <w:spacing w:after="0" w:line="259" w:lineRule="auto"/>
        <w:ind w:left="-270"/>
        <w:jc w:val="both"/>
        <w:rPr>
          <w:rFonts w:ascii="Times New Roman" w:eastAsia="Times New Roman" w:hAnsi="Times New Roman" w:cs="Times New Roman"/>
          <w:b/>
          <w:bCs/>
          <w:sz w:val="28"/>
          <w:szCs w:val="28"/>
        </w:rPr>
      </w:pPr>
      <w:r>
        <w:rPr>
          <w:noProof/>
        </w:rPr>
        <w:lastRenderedPageBreak/>
        <w:drawing>
          <wp:inline distT="0" distB="0" distL="0" distR="0" wp14:anchorId="6B223FA0" wp14:editId="214F4384">
            <wp:extent cx="5379267" cy="3115310"/>
            <wp:effectExtent l="152400" t="152400" r="354965" b="3708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651"/>
                    <a:stretch/>
                  </pic:blipFill>
                  <pic:spPr bwMode="auto">
                    <a:xfrm>
                      <a:off x="0" y="0"/>
                      <a:ext cx="5382137" cy="311697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A47FC3A" w14:textId="3CEB9C0B" w:rsidR="00D06A44" w:rsidRDefault="00D06A44" w:rsidP="00D06A44">
      <w:pPr>
        <w:pStyle w:val="ListParagraph"/>
        <w:spacing w:after="0" w:line="259" w:lineRule="auto"/>
        <w:ind w:left="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 Creating tables in redshift query editor.</w:t>
      </w:r>
    </w:p>
    <w:p w14:paraId="35CE31D5" w14:textId="77777777" w:rsidR="00D06A44" w:rsidRDefault="00D06A44" w:rsidP="00D06A44">
      <w:pPr>
        <w:pStyle w:val="ListParagraph"/>
        <w:spacing w:after="0" w:line="259" w:lineRule="auto"/>
        <w:ind w:left="0"/>
        <w:jc w:val="both"/>
        <w:rPr>
          <w:rFonts w:ascii="Times New Roman" w:eastAsia="Times New Roman" w:hAnsi="Times New Roman" w:cs="Times New Roman"/>
          <w:b/>
          <w:bCs/>
          <w:sz w:val="28"/>
          <w:szCs w:val="28"/>
        </w:rPr>
      </w:pPr>
    </w:p>
    <w:p w14:paraId="19723097" w14:textId="6AFD5112" w:rsidR="00D06A44" w:rsidRDefault="00D06A44" w:rsidP="00D06A44">
      <w:pPr>
        <w:pStyle w:val="ListParagraph"/>
        <w:tabs>
          <w:tab w:val="left" w:pos="0"/>
        </w:tabs>
        <w:spacing w:after="0" w:line="259" w:lineRule="auto"/>
        <w:ind w:left="0" w:hanging="180"/>
        <w:jc w:val="both"/>
        <w:rPr>
          <w:rFonts w:ascii="Times New Roman" w:eastAsia="Times New Roman" w:hAnsi="Times New Roman" w:cs="Times New Roman"/>
          <w:b/>
          <w:bCs/>
          <w:sz w:val="28"/>
          <w:szCs w:val="28"/>
        </w:rPr>
      </w:pPr>
      <w:r>
        <w:rPr>
          <w:noProof/>
        </w:rPr>
        <w:drawing>
          <wp:inline distT="0" distB="0" distL="0" distR="0" wp14:anchorId="576D1B53" wp14:editId="72745163">
            <wp:extent cx="5640729" cy="2678854"/>
            <wp:effectExtent l="152400" t="152400" r="360045" b="3695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894"/>
                    <a:stretch/>
                  </pic:blipFill>
                  <pic:spPr bwMode="auto">
                    <a:xfrm>
                      <a:off x="0" y="0"/>
                      <a:ext cx="5676402" cy="26957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3B985A0" w14:textId="77777777" w:rsidR="009B01F9" w:rsidRDefault="009B01F9" w:rsidP="00D06A44">
      <w:pPr>
        <w:pStyle w:val="ListParagraph"/>
        <w:tabs>
          <w:tab w:val="left" w:pos="0"/>
        </w:tabs>
        <w:spacing w:after="0" w:line="259" w:lineRule="auto"/>
        <w:ind w:left="0" w:hanging="18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131C193A" w14:textId="54170925" w:rsidR="009B01F9" w:rsidRDefault="009B01F9" w:rsidP="00D06A44">
      <w:pPr>
        <w:pStyle w:val="ListParagraph"/>
        <w:tabs>
          <w:tab w:val="left" w:pos="0"/>
        </w:tabs>
        <w:spacing w:after="0" w:line="259" w:lineRule="auto"/>
        <w:ind w:left="0" w:hanging="18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Pr="009B01F9">
        <w:rPr>
          <w:rFonts w:ascii="Times New Roman" w:eastAsia="Times New Roman" w:hAnsi="Times New Roman" w:cs="Times New Roman"/>
          <w:b/>
          <w:bCs/>
          <w:sz w:val="28"/>
          <w:szCs w:val="28"/>
        </w:rPr>
        <w:t>All the tables created.</w:t>
      </w:r>
    </w:p>
    <w:p w14:paraId="0BE83246" w14:textId="00E2C96C" w:rsidR="00D06A44" w:rsidRPr="00D06A44" w:rsidRDefault="00D06A44" w:rsidP="00D06A44">
      <w:pPr>
        <w:pStyle w:val="ListParagraph"/>
        <w:tabs>
          <w:tab w:val="left" w:pos="0"/>
        </w:tabs>
        <w:spacing w:after="0" w:line="259" w:lineRule="auto"/>
        <w:ind w:left="0" w:hanging="180"/>
        <w:jc w:val="both"/>
        <w:rPr>
          <w:rFonts w:ascii="Times New Roman" w:eastAsia="Times New Roman" w:hAnsi="Times New Roman" w:cs="Times New Roman"/>
          <w:b/>
          <w:bCs/>
          <w:sz w:val="28"/>
          <w:szCs w:val="28"/>
        </w:rPr>
      </w:pPr>
      <w:r>
        <w:rPr>
          <w:noProof/>
        </w:rPr>
        <w:lastRenderedPageBreak/>
        <mc:AlternateContent>
          <mc:Choice Requires="wps">
            <w:drawing>
              <wp:anchor distT="0" distB="0" distL="114300" distR="114300" simplePos="0" relativeHeight="251659264" behindDoc="0" locked="0" layoutInCell="1" allowOverlap="1" wp14:anchorId="1755E7F0" wp14:editId="175EBC64">
                <wp:simplePos x="0" y="0"/>
                <wp:positionH relativeFrom="column">
                  <wp:posOffset>591671</wp:posOffset>
                </wp:positionH>
                <wp:positionV relativeFrom="paragraph">
                  <wp:posOffset>1244559</wp:posOffset>
                </wp:positionV>
                <wp:extent cx="841052" cy="723072"/>
                <wp:effectExtent l="0" t="0" r="16510" b="20320"/>
                <wp:wrapNone/>
                <wp:docPr id="5" name="Rectangle 5"/>
                <wp:cNvGraphicFramePr/>
                <a:graphic xmlns:a="http://schemas.openxmlformats.org/drawingml/2006/main">
                  <a:graphicData uri="http://schemas.microsoft.com/office/word/2010/wordprocessingShape">
                    <wps:wsp>
                      <wps:cNvSpPr/>
                      <wps:spPr>
                        <a:xfrm>
                          <a:off x="0" y="0"/>
                          <a:ext cx="841052" cy="72307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ED1B87" id="Rectangle 5" o:spid="_x0000_s1026" style="position:absolute;margin-left:46.6pt;margin-top:98pt;width:66.2pt;height:56.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" filled="f" strokecolor="red" strokeweight="2pt"/>
            </w:pict>
          </mc:Fallback>
        </mc:AlternateContent>
      </w:r>
      <w:r>
        <w:rPr>
          <w:noProof/>
        </w:rPr>
        <w:drawing>
          <wp:inline distT="0" distB="0" distL="0" distR="0" wp14:anchorId="0EDE1021" wp14:editId="73C62ECD">
            <wp:extent cx="5658091" cy="2907600"/>
            <wp:effectExtent l="152400" t="152400" r="361950" b="3695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945"/>
                    <a:stretch/>
                  </pic:blipFill>
                  <pic:spPr bwMode="auto">
                    <a:xfrm>
                      <a:off x="0" y="0"/>
                      <a:ext cx="5691058" cy="29245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3EFDEA0" w14:textId="5D679CF5" w:rsidR="00B82496" w:rsidRPr="009B01F9" w:rsidRDefault="00B82496" w:rsidP="00B82496">
      <w:pPr>
        <w:rPr>
          <w:rFonts w:ascii="Times New Roman" w:eastAsia="Times New Roman" w:hAnsi="Times New Roman" w:cs="Times New Roman"/>
          <w:b/>
          <w:bCs/>
          <w:sz w:val="28"/>
          <w:szCs w:val="28"/>
        </w:rPr>
      </w:pPr>
    </w:p>
    <w:p w14:paraId="7B9DA42C" w14:textId="790F1ABF" w:rsidR="00B82496" w:rsidRDefault="009B01F9" w:rsidP="00B82496">
      <w:pPr>
        <w:rPr>
          <w:rFonts w:ascii="Times New Roman" w:eastAsia="Times New Roman" w:hAnsi="Times New Roman" w:cs="Times New Roman"/>
          <w:b/>
          <w:bCs/>
          <w:sz w:val="28"/>
          <w:szCs w:val="28"/>
        </w:rPr>
      </w:pPr>
      <w:r w:rsidRPr="009B01F9">
        <w:rPr>
          <w:rFonts w:ascii="Times New Roman" w:eastAsia="Times New Roman" w:hAnsi="Times New Roman" w:cs="Times New Roman"/>
          <w:b/>
          <w:bCs/>
          <w:sz w:val="28"/>
          <w:szCs w:val="28"/>
        </w:rPr>
        <w:t>4. Create a data pipeline/copy command to move the data from storage to data warehouse (Redshift).</w:t>
      </w:r>
    </w:p>
    <w:p w14:paraId="538203CD" w14:textId="6BA85B58" w:rsidR="009B01F9" w:rsidRDefault="003A7BB6" w:rsidP="009B01F9">
      <w:pPr>
        <w:ind w:left="-180"/>
        <w:rPr>
          <w:rFonts w:ascii="Bahnschrift SemiLight Condensed" w:hAnsi="Bahnschrift SemiLight Condensed"/>
          <w:sz w:val="44"/>
          <w:szCs w:val="44"/>
          <w:highlight w:val="white"/>
          <w:lang w:val="en-US"/>
        </w:rPr>
      </w:pPr>
      <w:r>
        <w:rPr>
          <w:noProof/>
        </w:rPr>
        <w:drawing>
          <wp:inline distT="0" distB="0" distL="0" distR="0" wp14:anchorId="4DF862E1" wp14:editId="2A71D295">
            <wp:extent cx="5943600" cy="2949575"/>
            <wp:effectExtent l="152400" t="152400" r="361950" b="365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776"/>
                    <a:stretch/>
                  </pic:blipFill>
                  <pic:spPr bwMode="auto">
                    <a:xfrm>
                      <a:off x="0" y="0"/>
                      <a:ext cx="5943600" cy="2949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4C5282B" w14:textId="5A134C1B" w:rsidR="003A7BB6" w:rsidRDefault="003A7BB6" w:rsidP="003A7BB6">
      <w:pPr>
        <w:ind w:left="90"/>
        <w:rPr>
          <w:rFonts w:ascii="Times New Roman" w:eastAsia="Times New Roman" w:hAnsi="Times New Roman" w:cs="Times New Roman"/>
          <w:b/>
          <w:bCs/>
          <w:sz w:val="28"/>
          <w:szCs w:val="28"/>
        </w:rPr>
      </w:pPr>
      <w:r w:rsidRPr="003A7BB6">
        <w:rPr>
          <w:rFonts w:ascii="Times New Roman" w:eastAsia="Times New Roman" w:hAnsi="Times New Roman" w:cs="Times New Roman"/>
          <w:b/>
          <w:bCs/>
          <w:sz w:val="28"/>
          <w:szCs w:val="28"/>
        </w:rPr>
        <w:lastRenderedPageBreak/>
        <w:t>Displaying the store data</w:t>
      </w:r>
      <w:r>
        <w:rPr>
          <w:rFonts w:ascii="Times New Roman" w:eastAsia="Times New Roman" w:hAnsi="Times New Roman" w:cs="Times New Roman"/>
          <w:b/>
          <w:bCs/>
          <w:sz w:val="28"/>
          <w:szCs w:val="28"/>
        </w:rPr>
        <w:t xml:space="preserve"> post the data transfer from storage(S3) to     warehouse (Redshift).</w:t>
      </w:r>
    </w:p>
    <w:p w14:paraId="5ED70835" w14:textId="07DDBC3A" w:rsidR="003A7BB6" w:rsidRDefault="003A7BB6" w:rsidP="009B01F9">
      <w:pPr>
        <w:ind w:left="-180"/>
        <w:rPr>
          <w:rFonts w:ascii="Times New Roman" w:eastAsia="Times New Roman" w:hAnsi="Times New Roman" w:cs="Times New Roman"/>
          <w:b/>
          <w:bCs/>
          <w:sz w:val="28"/>
          <w:szCs w:val="28"/>
        </w:rPr>
      </w:pPr>
      <w:r>
        <w:rPr>
          <w:noProof/>
        </w:rPr>
        <w:drawing>
          <wp:inline distT="0" distB="0" distL="0" distR="0" wp14:anchorId="7E0FD07C" wp14:editId="3E02F299">
            <wp:extent cx="5943600" cy="2955925"/>
            <wp:effectExtent l="152400" t="152400" r="361950" b="358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586"/>
                    <a:stretch/>
                  </pic:blipFill>
                  <pic:spPr bwMode="auto">
                    <a:xfrm>
                      <a:off x="0" y="0"/>
                      <a:ext cx="5943600" cy="2955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F76C7F" w14:textId="6D2C7357" w:rsidR="003A7BB6" w:rsidRDefault="003A7BB6" w:rsidP="003A7BB6">
      <w:pPr>
        <w:spacing w:after="0" w:line="259" w:lineRule="auto"/>
        <w:jc w:val="both"/>
        <w:rPr>
          <w:rFonts w:ascii="Times New Roman" w:eastAsia="Times New Roman" w:hAnsi="Times New Roman" w:cs="Times New Roman"/>
          <w:b/>
          <w:bCs/>
          <w:sz w:val="28"/>
          <w:szCs w:val="28"/>
        </w:rPr>
      </w:pPr>
      <w:r w:rsidRPr="009B01F9">
        <w:rPr>
          <w:rFonts w:ascii="Times New Roman" w:eastAsia="Times New Roman" w:hAnsi="Times New Roman" w:cs="Times New Roman"/>
          <w:b/>
          <w:bCs/>
          <w:sz w:val="28"/>
          <w:szCs w:val="28"/>
        </w:rPr>
        <w:t>5. Connecting the Redshift data to PowerBI</w:t>
      </w:r>
      <w:r w:rsidR="002B67F1">
        <w:rPr>
          <w:rFonts w:ascii="Times New Roman" w:eastAsia="Times New Roman" w:hAnsi="Times New Roman" w:cs="Times New Roman"/>
          <w:b/>
          <w:bCs/>
          <w:sz w:val="28"/>
          <w:szCs w:val="28"/>
        </w:rPr>
        <w:t>.</w:t>
      </w:r>
    </w:p>
    <w:p w14:paraId="608AC1B4" w14:textId="73780E17" w:rsidR="003A7BB6" w:rsidRDefault="004A1329" w:rsidP="009B01F9">
      <w:pPr>
        <w:ind w:left="-180"/>
        <w:rPr>
          <w:rFonts w:ascii="Times New Roman" w:eastAsia="Times New Roman" w:hAnsi="Times New Roman" w:cs="Times New Roman"/>
          <w:b/>
          <w:bCs/>
          <w:sz w:val="28"/>
          <w:szCs w:val="28"/>
        </w:rPr>
      </w:pPr>
      <w:r>
        <w:rPr>
          <w:noProof/>
        </w:rPr>
        <w:drawing>
          <wp:inline distT="0" distB="0" distL="0" distR="0" wp14:anchorId="2F22F93E" wp14:editId="64B0F370">
            <wp:extent cx="5619750" cy="3161109"/>
            <wp:effectExtent l="152400" t="152400" r="361950" b="363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33018" cy="3168572"/>
                    </a:xfrm>
                    <a:prstGeom prst="rect">
                      <a:avLst/>
                    </a:prstGeom>
                    <a:ln>
                      <a:noFill/>
                    </a:ln>
                    <a:effectLst>
                      <a:outerShdw blurRad="292100" dist="139700" dir="2700000" algn="tl" rotWithShape="0">
                        <a:srgbClr val="333333">
                          <a:alpha val="65000"/>
                        </a:srgbClr>
                      </a:outerShdw>
                    </a:effectLst>
                  </pic:spPr>
                </pic:pic>
              </a:graphicData>
            </a:graphic>
          </wp:inline>
        </w:drawing>
      </w:r>
    </w:p>
    <w:p w14:paraId="5FC1729A" w14:textId="2615624A" w:rsidR="004A1329" w:rsidRDefault="004A1329" w:rsidP="009B01F9">
      <w:pPr>
        <w:ind w:left="-18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Connected Successfully!</w:t>
      </w:r>
    </w:p>
    <w:p w14:paraId="3FE61E1B" w14:textId="5FD0F6D7" w:rsidR="004A1329" w:rsidRDefault="004A1329" w:rsidP="009B01F9">
      <w:pPr>
        <w:ind w:left="-180"/>
        <w:rPr>
          <w:rFonts w:ascii="Times New Roman" w:eastAsia="Times New Roman" w:hAnsi="Times New Roman" w:cs="Times New Roman"/>
          <w:b/>
          <w:bCs/>
          <w:sz w:val="28"/>
          <w:szCs w:val="28"/>
        </w:rPr>
      </w:pPr>
      <w:r>
        <w:rPr>
          <w:noProof/>
        </w:rPr>
        <w:drawing>
          <wp:inline distT="0" distB="0" distL="0" distR="0" wp14:anchorId="6263BA15" wp14:editId="10878491">
            <wp:extent cx="5619750" cy="3342927"/>
            <wp:effectExtent l="152400" t="152400" r="361950" b="3530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950"/>
                    <a:stretch/>
                  </pic:blipFill>
                  <pic:spPr bwMode="auto">
                    <a:xfrm>
                      <a:off x="0" y="0"/>
                      <a:ext cx="5623230" cy="334499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56FC1E3" w14:textId="489DEA25" w:rsidR="004A1329" w:rsidRDefault="004A1329" w:rsidP="004A1329">
      <w:pPr>
        <w:spacing w:after="0" w:line="259" w:lineRule="auto"/>
        <w:jc w:val="both"/>
        <w:rPr>
          <w:rFonts w:ascii="Times New Roman" w:eastAsia="Times New Roman" w:hAnsi="Times New Roman" w:cs="Times New Roman"/>
          <w:b/>
          <w:bCs/>
          <w:sz w:val="28"/>
          <w:szCs w:val="28"/>
        </w:rPr>
      </w:pPr>
      <w:r w:rsidRPr="004A1329">
        <w:rPr>
          <w:rFonts w:ascii="Times New Roman" w:eastAsia="Times New Roman" w:hAnsi="Times New Roman" w:cs="Times New Roman"/>
          <w:b/>
          <w:bCs/>
          <w:sz w:val="28"/>
          <w:szCs w:val="28"/>
        </w:rPr>
        <w:t>6. Visualizations using PowerBI</w:t>
      </w:r>
      <w:r w:rsidR="002B67F1">
        <w:rPr>
          <w:rFonts w:ascii="Times New Roman" w:eastAsia="Times New Roman" w:hAnsi="Times New Roman" w:cs="Times New Roman"/>
          <w:b/>
          <w:bCs/>
          <w:sz w:val="28"/>
          <w:szCs w:val="28"/>
        </w:rPr>
        <w:t>.</w:t>
      </w:r>
    </w:p>
    <w:p w14:paraId="6EFEBC63" w14:textId="3D8E0326" w:rsidR="004A1329" w:rsidRDefault="004A1329" w:rsidP="004A1329">
      <w:pPr>
        <w:spacing w:after="0" w:line="259" w:lineRule="auto"/>
        <w:jc w:val="both"/>
        <w:rPr>
          <w:rFonts w:ascii="Times New Roman" w:eastAsia="Times New Roman" w:hAnsi="Times New Roman" w:cs="Times New Roman"/>
          <w:b/>
          <w:bCs/>
          <w:sz w:val="28"/>
          <w:szCs w:val="28"/>
        </w:rPr>
      </w:pPr>
    </w:p>
    <w:p w14:paraId="0C1B92EA" w14:textId="0BB20CB3" w:rsidR="004A1329" w:rsidRPr="00B62D21" w:rsidRDefault="00B62D21" w:rsidP="00B62D21">
      <w:pPr>
        <w:spacing w:after="0" w:line="259"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4A1329" w:rsidRPr="00B62D21">
        <w:rPr>
          <w:rFonts w:ascii="Times New Roman" w:eastAsia="Times New Roman" w:hAnsi="Times New Roman" w:cs="Times New Roman"/>
          <w:b/>
          <w:bCs/>
          <w:sz w:val="28"/>
          <w:szCs w:val="28"/>
        </w:rPr>
        <w:t>Establishing relationships between tables</w:t>
      </w:r>
      <w:r w:rsidR="002B67F1">
        <w:rPr>
          <w:rFonts w:ascii="Times New Roman" w:eastAsia="Times New Roman" w:hAnsi="Times New Roman" w:cs="Times New Roman"/>
          <w:b/>
          <w:bCs/>
          <w:sz w:val="28"/>
          <w:szCs w:val="28"/>
        </w:rPr>
        <w:t>.</w:t>
      </w:r>
    </w:p>
    <w:p w14:paraId="64D61AB7" w14:textId="6DAE9260" w:rsidR="004A1329" w:rsidRDefault="004A1329" w:rsidP="004A1329">
      <w:pPr>
        <w:pStyle w:val="ListParagraph"/>
        <w:spacing w:after="0" w:line="259" w:lineRule="auto"/>
        <w:ind w:left="0" w:hanging="180"/>
        <w:jc w:val="both"/>
        <w:rPr>
          <w:rFonts w:ascii="Times New Roman" w:eastAsia="Times New Roman" w:hAnsi="Times New Roman" w:cs="Times New Roman"/>
          <w:b/>
          <w:bCs/>
          <w:sz w:val="28"/>
          <w:szCs w:val="28"/>
        </w:rPr>
      </w:pPr>
      <w:r>
        <w:rPr>
          <w:noProof/>
        </w:rPr>
        <w:lastRenderedPageBreak/>
        <w:drawing>
          <wp:inline distT="0" distB="0" distL="0" distR="0" wp14:anchorId="08DFEF39" wp14:editId="1D7EE7BE">
            <wp:extent cx="5777948" cy="3250713"/>
            <wp:effectExtent l="152400" t="152400" r="356235" b="368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9841" cy="3251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5D326FA0" w14:textId="0F2C4C9E" w:rsidR="004A1329" w:rsidRPr="004A1329" w:rsidRDefault="004A1329" w:rsidP="004A1329">
      <w:pPr>
        <w:pStyle w:val="ListParagraph"/>
        <w:spacing w:after="0" w:line="259" w:lineRule="auto"/>
        <w:ind w:left="0" w:hanging="180"/>
        <w:jc w:val="both"/>
        <w:rPr>
          <w:rFonts w:ascii="Times New Roman" w:eastAsia="Times New Roman" w:hAnsi="Times New Roman" w:cs="Times New Roman"/>
          <w:b/>
          <w:bCs/>
          <w:sz w:val="28"/>
          <w:szCs w:val="28"/>
        </w:rPr>
      </w:pPr>
      <w:r>
        <w:rPr>
          <w:noProof/>
        </w:rPr>
        <w:drawing>
          <wp:inline distT="0" distB="0" distL="0" distR="0" wp14:anchorId="3FE8E375" wp14:editId="5ABBA40A">
            <wp:extent cx="5777865" cy="3201035"/>
            <wp:effectExtent l="152400" t="152400" r="356235" b="3613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5899" cy="32054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B6E06C5" w14:textId="69198558" w:rsidR="004A1329" w:rsidRPr="00B62D21" w:rsidRDefault="00B62D21" w:rsidP="00B62D21">
      <w:pPr>
        <w:spacing w:after="0" w:line="259"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CF5A89" w:rsidRPr="00B62D21">
        <w:rPr>
          <w:rFonts w:ascii="Times New Roman" w:eastAsia="Times New Roman" w:hAnsi="Times New Roman" w:cs="Times New Roman"/>
          <w:b/>
          <w:bCs/>
          <w:sz w:val="28"/>
          <w:szCs w:val="28"/>
        </w:rPr>
        <w:t xml:space="preserve"> State wise sales and profit analysis</w:t>
      </w:r>
      <w:r w:rsidR="002B67F1">
        <w:rPr>
          <w:rFonts w:ascii="Times New Roman" w:eastAsia="Times New Roman" w:hAnsi="Times New Roman" w:cs="Times New Roman"/>
          <w:b/>
          <w:bCs/>
          <w:sz w:val="28"/>
          <w:szCs w:val="28"/>
        </w:rPr>
        <w:t>.</w:t>
      </w:r>
    </w:p>
    <w:p w14:paraId="0391F4FB" w14:textId="03CA0A6F" w:rsidR="0031058F" w:rsidRPr="0031058F" w:rsidRDefault="0031058F" w:rsidP="0031058F">
      <w:pPr>
        <w:spacing w:after="0" w:line="259" w:lineRule="auto"/>
        <w:ind w:left="180" w:right="-270"/>
        <w:jc w:val="both"/>
        <w:rPr>
          <w:rFonts w:ascii="Times New Roman" w:eastAsia="Times New Roman" w:hAnsi="Times New Roman" w:cs="Times New Roman"/>
          <w:sz w:val="28"/>
          <w:szCs w:val="28"/>
        </w:rPr>
      </w:pPr>
      <w:r w:rsidRPr="0031058F">
        <w:rPr>
          <w:rFonts w:ascii="Times New Roman" w:eastAsia="Times New Roman" w:hAnsi="Times New Roman" w:cs="Times New Roman"/>
          <w:sz w:val="28"/>
          <w:szCs w:val="28"/>
        </w:rPr>
        <w:lastRenderedPageBreak/>
        <w:t>The picture below represents the sales and profit analysis of states according to the region. It also depicts the total sales as well as the net profit as and when we select the region from the filter card.</w:t>
      </w:r>
    </w:p>
    <w:p w14:paraId="52D7BF83" w14:textId="131D68D3" w:rsidR="0031058F" w:rsidRPr="00CF5A89" w:rsidRDefault="00CF5A89" w:rsidP="0031058F">
      <w:pPr>
        <w:pStyle w:val="ListParagraph"/>
        <w:spacing w:after="0" w:line="259" w:lineRule="auto"/>
        <w:ind w:left="0"/>
        <w:jc w:val="both"/>
        <w:rPr>
          <w:sz w:val="32"/>
          <w:szCs w:val="32"/>
        </w:rPr>
      </w:pPr>
      <w:r>
        <w:rPr>
          <w:noProof/>
        </w:rPr>
        <w:drawing>
          <wp:inline distT="0" distB="0" distL="0" distR="0" wp14:anchorId="28AF8D0A" wp14:editId="7707ED2A">
            <wp:extent cx="5624028" cy="3164116"/>
            <wp:effectExtent l="152400" t="152400" r="358140" b="3606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9217" cy="3172661"/>
                    </a:xfrm>
                    <a:prstGeom prst="rect">
                      <a:avLst/>
                    </a:prstGeom>
                    <a:ln>
                      <a:noFill/>
                    </a:ln>
                    <a:effectLst>
                      <a:outerShdw blurRad="292100" dist="139700" dir="2700000" algn="tl" rotWithShape="0">
                        <a:srgbClr val="333333">
                          <a:alpha val="65000"/>
                        </a:srgbClr>
                      </a:outerShdw>
                    </a:effectLst>
                  </pic:spPr>
                </pic:pic>
              </a:graphicData>
            </a:graphic>
          </wp:inline>
        </w:drawing>
      </w:r>
      <w:r w:rsidR="0031058F">
        <w:rPr>
          <w:rFonts w:ascii="Times New Roman" w:eastAsia="Times New Roman" w:hAnsi="Times New Roman" w:cs="Times New Roman"/>
          <w:sz w:val="28"/>
          <w:szCs w:val="28"/>
        </w:rPr>
        <w:t>Few more snapshots of the sales/profit analysis</w:t>
      </w:r>
      <w:r w:rsidR="002B67F1">
        <w:rPr>
          <w:rFonts w:ascii="Times New Roman" w:eastAsia="Times New Roman" w:hAnsi="Times New Roman" w:cs="Times New Roman"/>
          <w:sz w:val="28"/>
          <w:szCs w:val="28"/>
        </w:rPr>
        <w:t>.</w:t>
      </w:r>
    </w:p>
    <w:p w14:paraId="6E9A8AEB" w14:textId="783D1ACC" w:rsidR="004A1329" w:rsidRDefault="0031058F" w:rsidP="009B01F9">
      <w:pPr>
        <w:ind w:left="-180"/>
        <w:rPr>
          <w:rFonts w:ascii="Times New Roman" w:eastAsia="Times New Roman" w:hAnsi="Times New Roman" w:cs="Times New Roman"/>
          <w:b/>
          <w:bCs/>
          <w:sz w:val="28"/>
          <w:szCs w:val="28"/>
        </w:rPr>
      </w:pPr>
      <w:r>
        <w:rPr>
          <w:noProof/>
        </w:rPr>
        <w:drawing>
          <wp:inline distT="0" distB="0" distL="0" distR="0" wp14:anchorId="0A1E3908" wp14:editId="27053C48">
            <wp:extent cx="5793107" cy="2908852"/>
            <wp:effectExtent l="152400" t="152400" r="360045" b="368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02302" cy="2913469"/>
                    </a:xfrm>
                    <a:prstGeom prst="rect">
                      <a:avLst/>
                    </a:prstGeom>
                    <a:ln>
                      <a:noFill/>
                    </a:ln>
                    <a:effectLst>
                      <a:outerShdw blurRad="292100" dist="139700" dir="2700000" algn="tl" rotWithShape="0">
                        <a:srgbClr val="333333">
                          <a:alpha val="65000"/>
                        </a:srgbClr>
                      </a:outerShdw>
                    </a:effectLst>
                  </pic:spPr>
                </pic:pic>
              </a:graphicData>
            </a:graphic>
          </wp:inline>
        </w:drawing>
      </w:r>
    </w:p>
    <w:p w14:paraId="08F6E332" w14:textId="5A0E13C6" w:rsidR="004568D0" w:rsidRDefault="0050603A" w:rsidP="004568D0">
      <w:p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below graph shows s</w:t>
      </w:r>
      <w:r w:rsidR="00B62D21">
        <w:rPr>
          <w:rFonts w:ascii="Times New Roman" w:eastAsia="Times New Roman" w:hAnsi="Times New Roman" w:cs="Times New Roman"/>
          <w:sz w:val="28"/>
          <w:szCs w:val="28"/>
        </w:rPr>
        <w:t>ales/profit analysis of east region</w:t>
      </w:r>
      <w:r w:rsidR="002B67F1">
        <w:rPr>
          <w:rFonts w:ascii="Times New Roman" w:eastAsia="Times New Roman" w:hAnsi="Times New Roman" w:cs="Times New Roman"/>
          <w:sz w:val="28"/>
          <w:szCs w:val="28"/>
        </w:rPr>
        <w:t>.</w:t>
      </w:r>
    </w:p>
    <w:p w14:paraId="50DCA1D3" w14:textId="5CCC05F4" w:rsidR="00B62D21" w:rsidRDefault="00B62D21" w:rsidP="00CA1D2B">
      <w:pPr>
        <w:spacing w:after="0" w:line="259" w:lineRule="auto"/>
        <w:ind w:hanging="90"/>
        <w:jc w:val="both"/>
        <w:rPr>
          <w:rFonts w:ascii="Times New Roman" w:eastAsia="Times New Roman" w:hAnsi="Times New Roman" w:cs="Times New Roman"/>
          <w:b/>
          <w:bCs/>
          <w:sz w:val="28"/>
          <w:szCs w:val="28"/>
        </w:rPr>
      </w:pPr>
      <w:r>
        <w:rPr>
          <w:noProof/>
        </w:rPr>
        <w:drawing>
          <wp:inline distT="0" distB="0" distL="0" distR="0" wp14:anchorId="4BA4248F" wp14:editId="21D92FE8">
            <wp:extent cx="5267735" cy="2900290"/>
            <wp:effectExtent l="152400" t="152400" r="352425" b="3575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9951" cy="2907016"/>
                    </a:xfrm>
                    <a:prstGeom prst="rect">
                      <a:avLst/>
                    </a:prstGeom>
                    <a:ln>
                      <a:noFill/>
                    </a:ln>
                    <a:effectLst>
                      <a:outerShdw blurRad="292100" dist="139700" dir="2700000" algn="tl" rotWithShape="0">
                        <a:srgbClr val="333333">
                          <a:alpha val="65000"/>
                        </a:srgbClr>
                      </a:outerShdw>
                    </a:effectLst>
                  </pic:spPr>
                </pic:pic>
              </a:graphicData>
            </a:graphic>
          </wp:inline>
        </w:drawing>
      </w:r>
      <w:r w:rsidR="00CA1D2B">
        <w:rPr>
          <w:rFonts w:ascii="Times New Roman" w:eastAsia="Times New Roman" w:hAnsi="Times New Roman" w:cs="Times New Roman"/>
          <w:b/>
          <w:bCs/>
          <w:sz w:val="28"/>
          <w:szCs w:val="28"/>
        </w:rPr>
        <w:t xml:space="preserve"> </w:t>
      </w:r>
      <w:r w:rsidRPr="00B62D21">
        <w:rPr>
          <w:rFonts w:ascii="Times New Roman" w:eastAsia="Times New Roman" w:hAnsi="Times New Roman" w:cs="Times New Roman"/>
          <w:b/>
          <w:bCs/>
          <w:sz w:val="28"/>
          <w:szCs w:val="28"/>
        </w:rPr>
        <w:t>Waterfall chart to represent the sales/profit trend</w:t>
      </w:r>
      <w:r w:rsidR="002B67F1">
        <w:rPr>
          <w:rFonts w:ascii="Times New Roman" w:eastAsia="Times New Roman" w:hAnsi="Times New Roman" w:cs="Times New Roman"/>
          <w:b/>
          <w:bCs/>
          <w:sz w:val="28"/>
          <w:szCs w:val="28"/>
        </w:rPr>
        <w:t>.</w:t>
      </w:r>
    </w:p>
    <w:p w14:paraId="05DDCF9C" w14:textId="4FDBAA3C" w:rsidR="00CA1D2B" w:rsidRPr="00CA1D2B" w:rsidRDefault="00CA1D2B" w:rsidP="00CA1D2B">
      <w:pPr>
        <w:spacing w:after="0" w:line="259" w:lineRule="auto"/>
        <w:jc w:val="both"/>
        <w:rPr>
          <w:rFonts w:ascii="Times New Roman" w:eastAsia="Times New Roman" w:hAnsi="Times New Roman" w:cs="Times New Roman"/>
          <w:sz w:val="28"/>
          <w:szCs w:val="28"/>
        </w:rPr>
      </w:pPr>
      <w:r w:rsidRPr="00CA1D2B">
        <w:rPr>
          <w:rFonts w:ascii="Times New Roman" w:eastAsia="Times New Roman" w:hAnsi="Times New Roman" w:cs="Times New Roman"/>
          <w:sz w:val="28"/>
          <w:szCs w:val="28"/>
        </w:rPr>
        <w:t xml:space="preserve">The dashboard below </w:t>
      </w:r>
      <w:r w:rsidR="0050603A">
        <w:rPr>
          <w:rFonts w:ascii="Times New Roman" w:eastAsia="Times New Roman" w:hAnsi="Times New Roman" w:cs="Times New Roman"/>
          <w:sz w:val="28"/>
          <w:szCs w:val="28"/>
        </w:rPr>
        <w:t>consists</w:t>
      </w:r>
      <w:r>
        <w:rPr>
          <w:rFonts w:ascii="Times New Roman" w:eastAsia="Times New Roman" w:hAnsi="Times New Roman" w:cs="Times New Roman"/>
          <w:sz w:val="28"/>
          <w:szCs w:val="28"/>
        </w:rPr>
        <w:t xml:space="preserve"> of </w:t>
      </w:r>
      <w:r w:rsidRPr="00CA1D2B">
        <w:rPr>
          <w:rFonts w:ascii="Times New Roman" w:eastAsia="Times New Roman" w:hAnsi="Times New Roman" w:cs="Times New Roman"/>
          <w:sz w:val="28"/>
          <w:szCs w:val="28"/>
        </w:rPr>
        <w:t>waterfall chart</w:t>
      </w:r>
      <w:r>
        <w:rPr>
          <w:rFonts w:ascii="Times New Roman" w:eastAsia="Times New Roman" w:hAnsi="Times New Roman" w:cs="Times New Roman"/>
          <w:sz w:val="28"/>
          <w:szCs w:val="28"/>
        </w:rPr>
        <w:t>s</w:t>
      </w:r>
      <w:r w:rsidRPr="00CA1D2B">
        <w:rPr>
          <w:rFonts w:ascii="Times New Roman" w:eastAsia="Times New Roman" w:hAnsi="Times New Roman" w:cs="Times New Roman"/>
          <w:sz w:val="28"/>
          <w:szCs w:val="28"/>
        </w:rPr>
        <w:t xml:space="preserve"> that depicts the trend analysis for sales and profit of states based on the region which is controlled by the filter card </w:t>
      </w:r>
      <w:r>
        <w:rPr>
          <w:rFonts w:ascii="Times New Roman" w:eastAsia="Times New Roman" w:hAnsi="Times New Roman" w:cs="Times New Roman"/>
          <w:sz w:val="28"/>
          <w:szCs w:val="28"/>
        </w:rPr>
        <w:t>that</w:t>
      </w:r>
      <w:r w:rsidRPr="00CA1D2B">
        <w:rPr>
          <w:rFonts w:ascii="Times New Roman" w:eastAsia="Times New Roman" w:hAnsi="Times New Roman" w:cs="Times New Roman"/>
          <w:sz w:val="28"/>
          <w:szCs w:val="28"/>
        </w:rPr>
        <w:t xml:space="preserve"> contains the region name and another filter that is the time period slider so when a region is </w:t>
      </w:r>
      <w:proofErr w:type="gramStart"/>
      <w:r w:rsidRPr="00CA1D2B">
        <w:rPr>
          <w:rFonts w:ascii="Times New Roman" w:eastAsia="Times New Roman" w:hAnsi="Times New Roman" w:cs="Times New Roman"/>
          <w:sz w:val="28"/>
          <w:szCs w:val="28"/>
        </w:rPr>
        <w:t>selected</w:t>
      </w:r>
      <w:proofErr w:type="gramEnd"/>
      <w:r w:rsidRPr="00CA1D2B">
        <w:rPr>
          <w:rFonts w:ascii="Times New Roman" w:eastAsia="Times New Roman" w:hAnsi="Times New Roman" w:cs="Times New Roman"/>
          <w:sz w:val="28"/>
          <w:szCs w:val="28"/>
        </w:rPr>
        <w:t xml:space="preserve"> and the slider is set it shows the trend analysis for that region.</w:t>
      </w:r>
    </w:p>
    <w:p w14:paraId="33AF6237" w14:textId="558D6E36" w:rsidR="00B62D21" w:rsidRPr="00B62D21" w:rsidRDefault="00B62D21" w:rsidP="00B62D21">
      <w:pPr>
        <w:spacing w:after="0" w:line="259" w:lineRule="auto"/>
        <w:ind w:hanging="180"/>
        <w:jc w:val="both"/>
        <w:rPr>
          <w:rFonts w:ascii="Times New Roman" w:eastAsia="Times New Roman" w:hAnsi="Times New Roman" w:cs="Times New Roman"/>
          <w:b/>
          <w:bCs/>
          <w:sz w:val="28"/>
          <w:szCs w:val="28"/>
        </w:rPr>
      </w:pPr>
      <w:r>
        <w:rPr>
          <w:noProof/>
        </w:rPr>
        <w:drawing>
          <wp:inline distT="0" distB="0" distL="0" distR="0" wp14:anchorId="07F558E4" wp14:editId="579B1AB1">
            <wp:extent cx="5380572" cy="2947035"/>
            <wp:effectExtent l="152400" t="152400" r="353695" b="3676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67" t="713" r="523" b="1055"/>
                    <a:stretch/>
                  </pic:blipFill>
                  <pic:spPr bwMode="auto">
                    <a:xfrm>
                      <a:off x="0" y="0"/>
                      <a:ext cx="5446850" cy="29833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988E2A" w14:textId="1A0D4F90" w:rsidR="0050603A" w:rsidRDefault="0050603A" w:rsidP="0050603A">
      <w:pPr>
        <w:pStyle w:val="ListParagraph"/>
        <w:spacing w:after="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Few more snapshots of the sales/profit trend analysis</w:t>
      </w:r>
      <w:r w:rsidR="002B67F1">
        <w:rPr>
          <w:rFonts w:ascii="Times New Roman" w:eastAsia="Times New Roman" w:hAnsi="Times New Roman" w:cs="Times New Roman"/>
          <w:sz w:val="28"/>
          <w:szCs w:val="28"/>
        </w:rPr>
        <w:t>.</w:t>
      </w:r>
    </w:p>
    <w:p w14:paraId="6AAE7DD0" w14:textId="77777777" w:rsidR="0050603A" w:rsidRDefault="0050603A" w:rsidP="0050603A">
      <w:pPr>
        <w:pStyle w:val="ListParagraph"/>
        <w:spacing w:after="0" w:line="259" w:lineRule="auto"/>
        <w:ind w:left="0"/>
        <w:jc w:val="both"/>
        <w:rPr>
          <w:rFonts w:ascii="Times New Roman" w:eastAsia="Times New Roman" w:hAnsi="Times New Roman" w:cs="Times New Roman"/>
          <w:sz w:val="28"/>
          <w:szCs w:val="28"/>
        </w:rPr>
      </w:pPr>
    </w:p>
    <w:p w14:paraId="642FF630" w14:textId="49D70CAD" w:rsidR="0050603A" w:rsidRDefault="0050603A" w:rsidP="0050603A">
      <w:pPr>
        <w:pStyle w:val="ListParagraph"/>
        <w:spacing w:after="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graph shows the sales/profit trend analysis of west region</w:t>
      </w:r>
      <w:r w:rsidR="002B67F1">
        <w:rPr>
          <w:rFonts w:ascii="Times New Roman" w:eastAsia="Times New Roman" w:hAnsi="Times New Roman" w:cs="Times New Roman"/>
          <w:sz w:val="28"/>
          <w:szCs w:val="28"/>
        </w:rPr>
        <w:t>.</w:t>
      </w:r>
    </w:p>
    <w:p w14:paraId="3CF593AA" w14:textId="77777777" w:rsidR="0050603A" w:rsidRDefault="0050603A" w:rsidP="0050603A">
      <w:pPr>
        <w:pStyle w:val="ListParagraph"/>
        <w:spacing w:after="0" w:line="259" w:lineRule="auto"/>
        <w:ind w:left="0"/>
        <w:jc w:val="both"/>
        <w:rPr>
          <w:rFonts w:ascii="Times New Roman" w:eastAsia="Times New Roman" w:hAnsi="Times New Roman" w:cs="Times New Roman"/>
          <w:sz w:val="28"/>
          <w:szCs w:val="28"/>
        </w:rPr>
      </w:pPr>
      <w:r>
        <w:rPr>
          <w:noProof/>
        </w:rPr>
        <w:drawing>
          <wp:inline distT="0" distB="0" distL="0" distR="0" wp14:anchorId="0A31EBB8" wp14:editId="27B40ABC">
            <wp:extent cx="5433588" cy="2951336"/>
            <wp:effectExtent l="152400" t="152400" r="358140" b="3638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9" t="560" r="457" b="895"/>
                    <a:stretch/>
                  </pic:blipFill>
                  <pic:spPr bwMode="auto">
                    <a:xfrm>
                      <a:off x="0" y="0"/>
                      <a:ext cx="5473973" cy="297327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50603A">
        <w:rPr>
          <w:rFonts w:ascii="Times New Roman" w:eastAsia="Times New Roman" w:hAnsi="Times New Roman" w:cs="Times New Roman"/>
          <w:sz w:val="28"/>
          <w:szCs w:val="28"/>
        </w:rPr>
        <w:t xml:space="preserve"> </w:t>
      </w:r>
    </w:p>
    <w:p w14:paraId="7F5A7585" w14:textId="77777777" w:rsidR="0050603A" w:rsidRDefault="0050603A" w:rsidP="0050603A">
      <w:pPr>
        <w:pStyle w:val="ListParagraph"/>
        <w:spacing w:after="0" w:line="259" w:lineRule="auto"/>
        <w:ind w:left="0"/>
        <w:jc w:val="both"/>
        <w:rPr>
          <w:rFonts w:ascii="Times New Roman" w:eastAsia="Times New Roman" w:hAnsi="Times New Roman" w:cs="Times New Roman"/>
          <w:sz w:val="28"/>
          <w:szCs w:val="28"/>
        </w:rPr>
      </w:pPr>
    </w:p>
    <w:p w14:paraId="20DAA493" w14:textId="08BCB0CB" w:rsidR="0050603A" w:rsidRDefault="0050603A" w:rsidP="0050603A">
      <w:pPr>
        <w:pStyle w:val="ListParagraph"/>
        <w:spacing w:after="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graph shows the sales/profit trend analysis of south region</w:t>
      </w:r>
      <w:r w:rsidR="002B67F1">
        <w:rPr>
          <w:rFonts w:ascii="Times New Roman" w:eastAsia="Times New Roman" w:hAnsi="Times New Roman" w:cs="Times New Roman"/>
          <w:sz w:val="28"/>
          <w:szCs w:val="28"/>
        </w:rPr>
        <w:t>.</w:t>
      </w:r>
    </w:p>
    <w:p w14:paraId="2A8E787E" w14:textId="6474B7F1" w:rsidR="004568D0" w:rsidRDefault="0050603A" w:rsidP="004568D0">
      <w:pPr>
        <w:spacing w:after="0" w:line="259" w:lineRule="auto"/>
        <w:jc w:val="both"/>
        <w:rPr>
          <w:sz w:val="32"/>
          <w:szCs w:val="32"/>
        </w:rPr>
      </w:pPr>
      <w:r>
        <w:rPr>
          <w:noProof/>
        </w:rPr>
        <w:drawing>
          <wp:inline distT="0" distB="0" distL="0" distR="0" wp14:anchorId="0A74929C" wp14:editId="135DDB3F">
            <wp:extent cx="5496962" cy="3070225"/>
            <wp:effectExtent l="152400" t="152400" r="370840" b="3587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6" t="693" r="357" b="955"/>
                    <a:stretch/>
                  </pic:blipFill>
                  <pic:spPr bwMode="auto">
                    <a:xfrm>
                      <a:off x="0" y="0"/>
                      <a:ext cx="5533120" cy="30904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7445D4" w14:textId="77777777" w:rsidR="0050603A" w:rsidRDefault="0050603A" w:rsidP="0050603A">
      <w:pPr>
        <w:pStyle w:val="ListParagraph"/>
        <w:spacing w:after="0" w:line="259" w:lineRule="auto"/>
        <w:ind w:left="0"/>
        <w:jc w:val="both"/>
        <w:rPr>
          <w:rFonts w:ascii="Times New Roman" w:eastAsia="Times New Roman" w:hAnsi="Times New Roman" w:cs="Times New Roman"/>
          <w:sz w:val="28"/>
          <w:szCs w:val="28"/>
        </w:rPr>
      </w:pPr>
    </w:p>
    <w:p w14:paraId="115CB705" w14:textId="47B51392" w:rsidR="0050603A" w:rsidRDefault="0050603A" w:rsidP="0050603A">
      <w:pPr>
        <w:pStyle w:val="ListParagraph"/>
        <w:spacing w:after="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graph shows the sales/profit trend analysis of </w:t>
      </w:r>
      <w:r w:rsidR="002B67F1">
        <w:rPr>
          <w:rFonts w:ascii="Times New Roman" w:eastAsia="Times New Roman" w:hAnsi="Times New Roman" w:cs="Times New Roman"/>
          <w:sz w:val="28"/>
          <w:szCs w:val="28"/>
        </w:rPr>
        <w:t>east</w:t>
      </w:r>
      <w:r>
        <w:rPr>
          <w:rFonts w:ascii="Times New Roman" w:eastAsia="Times New Roman" w:hAnsi="Times New Roman" w:cs="Times New Roman"/>
          <w:sz w:val="28"/>
          <w:szCs w:val="28"/>
        </w:rPr>
        <w:t xml:space="preserve"> region</w:t>
      </w:r>
      <w:r w:rsidR="002B67F1">
        <w:rPr>
          <w:rFonts w:ascii="Times New Roman" w:eastAsia="Times New Roman" w:hAnsi="Times New Roman" w:cs="Times New Roman"/>
          <w:sz w:val="28"/>
          <w:szCs w:val="28"/>
        </w:rPr>
        <w:t>.</w:t>
      </w:r>
    </w:p>
    <w:p w14:paraId="46C2BAAE" w14:textId="4BE1B251" w:rsidR="004568D0" w:rsidRDefault="0050603A" w:rsidP="004568D0">
      <w:pPr>
        <w:spacing w:after="0" w:line="259" w:lineRule="auto"/>
        <w:jc w:val="both"/>
        <w:rPr>
          <w:sz w:val="32"/>
          <w:szCs w:val="32"/>
        </w:rPr>
      </w:pPr>
      <w:r>
        <w:rPr>
          <w:noProof/>
        </w:rPr>
        <w:drawing>
          <wp:inline distT="0" distB="0" distL="0" distR="0" wp14:anchorId="2C82B773" wp14:editId="47163B12">
            <wp:extent cx="5674242" cy="3269929"/>
            <wp:effectExtent l="152400" t="152400" r="365125" b="3689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55" t="631" r="452" b="1562"/>
                    <a:stretch/>
                  </pic:blipFill>
                  <pic:spPr bwMode="auto">
                    <a:xfrm>
                      <a:off x="0" y="0"/>
                      <a:ext cx="5695900" cy="32824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6EA934" w14:textId="38569ADF" w:rsidR="004568D0" w:rsidRDefault="004568D0" w:rsidP="004568D0">
      <w:pPr>
        <w:spacing w:after="0" w:line="259" w:lineRule="auto"/>
        <w:jc w:val="both"/>
        <w:rPr>
          <w:sz w:val="32"/>
          <w:szCs w:val="32"/>
        </w:rPr>
      </w:pPr>
    </w:p>
    <w:p w14:paraId="747C7C03" w14:textId="77777777" w:rsidR="004568D0" w:rsidRDefault="004568D0" w:rsidP="004568D0">
      <w:pPr>
        <w:spacing w:after="0" w:line="259" w:lineRule="auto"/>
        <w:jc w:val="both"/>
        <w:rPr>
          <w:sz w:val="32"/>
          <w:szCs w:val="32"/>
        </w:rPr>
      </w:pPr>
    </w:p>
    <w:p w14:paraId="4EDD776D" w14:textId="77777777" w:rsidR="004568D0" w:rsidRDefault="004568D0" w:rsidP="004568D0">
      <w:pPr>
        <w:spacing w:after="0" w:line="259" w:lineRule="auto"/>
        <w:jc w:val="both"/>
        <w:rPr>
          <w:sz w:val="32"/>
          <w:szCs w:val="32"/>
        </w:rPr>
      </w:pPr>
    </w:p>
    <w:p w14:paraId="7D9A9170" w14:textId="77777777" w:rsidR="004568D0" w:rsidRDefault="004568D0" w:rsidP="004568D0">
      <w:pPr>
        <w:spacing w:after="0" w:line="259" w:lineRule="auto"/>
        <w:jc w:val="both"/>
        <w:rPr>
          <w:sz w:val="32"/>
          <w:szCs w:val="32"/>
        </w:rPr>
      </w:pPr>
    </w:p>
    <w:p w14:paraId="4836BEE3" w14:textId="77777777" w:rsidR="004568D0" w:rsidRDefault="004568D0" w:rsidP="004568D0">
      <w:pPr>
        <w:spacing w:after="0" w:line="259" w:lineRule="auto"/>
        <w:jc w:val="both"/>
        <w:rPr>
          <w:sz w:val="32"/>
          <w:szCs w:val="32"/>
        </w:rPr>
      </w:pPr>
    </w:p>
    <w:p w14:paraId="4F17F8B9" w14:textId="3E0AB2C2" w:rsidR="004568D0" w:rsidRDefault="004568D0" w:rsidP="004568D0">
      <w:pPr>
        <w:spacing w:after="0" w:line="259" w:lineRule="auto"/>
        <w:jc w:val="both"/>
        <w:rPr>
          <w:sz w:val="32"/>
          <w:szCs w:val="32"/>
        </w:rPr>
      </w:pPr>
    </w:p>
    <w:p w14:paraId="53F1ECBC" w14:textId="77777777" w:rsidR="004568D0" w:rsidRDefault="004568D0" w:rsidP="004568D0">
      <w:pPr>
        <w:spacing w:after="0" w:line="259" w:lineRule="auto"/>
        <w:jc w:val="both"/>
        <w:rPr>
          <w:sz w:val="32"/>
          <w:szCs w:val="32"/>
        </w:rPr>
      </w:pPr>
    </w:p>
    <w:p w14:paraId="2AA66C62" w14:textId="77777777" w:rsidR="004568D0" w:rsidRDefault="004568D0" w:rsidP="004568D0">
      <w:pPr>
        <w:spacing w:after="0" w:line="259" w:lineRule="auto"/>
        <w:jc w:val="both"/>
        <w:rPr>
          <w:sz w:val="32"/>
          <w:szCs w:val="32"/>
        </w:rPr>
      </w:pPr>
    </w:p>
    <w:p w14:paraId="793D2453" w14:textId="77777777" w:rsidR="004568D0" w:rsidRDefault="004568D0" w:rsidP="004568D0">
      <w:pPr>
        <w:spacing w:after="0" w:line="259" w:lineRule="auto"/>
        <w:jc w:val="both"/>
        <w:rPr>
          <w:sz w:val="32"/>
          <w:szCs w:val="32"/>
        </w:rPr>
      </w:pPr>
    </w:p>
    <w:p w14:paraId="6E69B030" w14:textId="0BA09F5A" w:rsidR="00AF4EA7" w:rsidRDefault="00AF4EA7" w:rsidP="00B82496">
      <w:pPr>
        <w:rPr>
          <w:sz w:val="32"/>
          <w:szCs w:val="32"/>
        </w:rPr>
      </w:pPr>
    </w:p>
    <w:p w14:paraId="41D32D11" w14:textId="77777777" w:rsidR="003A7BB6" w:rsidRPr="009B01F9" w:rsidRDefault="003A7BB6" w:rsidP="003A7BB6">
      <w:pPr>
        <w:spacing w:after="0" w:line="259" w:lineRule="auto"/>
        <w:jc w:val="both"/>
        <w:rPr>
          <w:rFonts w:ascii="Times New Roman" w:eastAsia="Times New Roman" w:hAnsi="Times New Roman" w:cs="Times New Roman"/>
          <w:b/>
          <w:bCs/>
          <w:sz w:val="28"/>
          <w:szCs w:val="28"/>
        </w:rPr>
      </w:pPr>
    </w:p>
    <w:p w14:paraId="2C0E006F" w14:textId="77777777" w:rsidR="003A7BB6" w:rsidRDefault="003A7BB6" w:rsidP="00B82496"/>
    <w:sectPr w:rsidR="003A7BB6" w:rsidSect="00B82496">
      <w:pgSz w:w="12240" w:h="15840"/>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74535" w14:textId="77777777" w:rsidR="00C27EDD" w:rsidRDefault="00C27EDD" w:rsidP="002B67F1">
      <w:pPr>
        <w:spacing w:after="0" w:line="240" w:lineRule="auto"/>
      </w:pPr>
      <w:r>
        <w:separator/>
      </w:r>
    </w:p>
  </w:endnote>
  <w:endnote w:type="continuationSeparator" w:id="0">
    <w:p w14:paraId="5B186D57" w14:textId="77777777" w:rsidR="00C27EDD" w:rsidRDefault="00C27EDD" w:rsidP="002B67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ahnschrift SemiLigh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51326" w14:textId="77777777" w:rsidR="00C27EDD" w:rsidRDefault="00C27EDD" w:rsidP="002B67F1">
      <w:pPr>
        <w:spacing w:after="0" w:line="240" w:lineRule="auto"/>
      </w:pPr>
      <w:r>
        <w:separator/>
      </w:r>
    </w:p>
  </w:footnote>
  <w:footnote w:type="continuationSeparator" w:id="0">
    <w:p w14:paraId="5699DBA2" w14:textId="77777777" w:rsidR="00C27EDD" w:rsidRDefault="00C27EDD" w:rsidP="002B67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B02B1"/>
    <w:multiLevelType w:val="hybridMultilevel"/>
    <w:tmpl w:val="D28CE0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2129D6"/>
    <w:multiLevelType w:val="multilevel"/>
    <w:tmpl w:val="1586FE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78745F"/>
    <w:multiLevelType w:val="hybridMultilevel"/>
    <w:tmpl w:val="26109272"/>
    <w:lvl w:ilvl="0" w:tplc="88525C60">
      <w:start w:val="1"/>
      <w:numFmt w:val="lowerLetter"/>
      <w:lvlText w:val="%1.)"/>
      <w:lvlJc w:val="left"/>
      <w:pPr>
        <w:ind w:left="730" w:hanging="3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EE0034"/>
    <w:multiLevelType w:val="hybridMultilevel"/>
    <w:tmpl w:val="D708F7D8"/>
    <w:lvl w:ilvl="0" w:tplc="04090019">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509D5873"/>
    <w:multiLevelType w:val="hybridMultilevel"/>
    <w:tmpl w:val="EA80D9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3A3EA9"/>
    <w:multiLevelType w:val="multilevel"/>
    <w:tmpl w:val="1586FE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BA4535E"/>
    <w:multiLevelType w:val="hybridMultilevel"/>
    <w:tmpl w:val="73FADF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3051C9"/>
    <w:multiLevelType w:val="hybridMultilevel"/>
    <w:tmpl w:val="D082B5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CE116A"/>
    <w:multiLevelType w:val="hybridMultilevel"/>
    <w:tmpl w:val="5A6EBF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6"/>
  </w:num>
  <w:num w:numId="4">
    <w:abstractNumId w:val="7"/>
  </w:num>
  <w:num w:numId="5">
    <w:abstractNumId w:val="4"/>
  </w:num>
  <w:num w:numId="6">
    <w:abstractNumId w:val="8"/>
  </w:num>
  <w:num w:numId="7">
    <w:abstractNumId w:val="0"/>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496"/>
    <w:rsid w:val="001259AC"/>
    <w:rsid w:val="002B67F1"/>
    <w:rsid w:val="0031058F"/>
    <w:rsid w:val="003A7BB6"/>
    <w:rsid w:val="004568D0"/>
    <w:rsid w:val="004A1329"/>
    <w:rsid w:val="0050603A"/>
    <w:rsid w:val="008E4E9C"/>
    <w:rsid w:val="009053A7"/>
    <w:rsid w:val="009B01F9"/>
    <w:rsid w:val="00AF4EA7"/>
    <w:rsid w:val="00B62D21"/>
    <w:rsid w:val="00B82496"/>
    <w:rsid w:val="00C27EDD"/>
    <w:rsid w:val="00CA1D2B"/>
    <w:rsid w:val="00CF5A89"/>
    <w:rsid w:val="00D06A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2FFF1"/>
  <w15:chartTrackingRefBased/>
  <w15:docId w15:val="{B4325E85-165B-4F91-AFC8-691EEBDD3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496"/>
    <w:pPr>
      <w:spacing w:line="256" w:lineRule="auto"/>
    </w:pPr>
    <w:rPr>
      <w:rFonts w:ascii="Calibri" w:eastAsia="Calibri" w:hAnsi="Calibri" w:cs="Calibri"/>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68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11</Pages>
  <Words>243</Words>
  <Characters>1388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Vishnu</dc:creator>
  <cp:keywords/>
  <dc:description/>
  <cp:lastModifiedBy>Burla, Sai Teja</cp:lastModifiedBy>
  <cp:revision>3</cp:revision>
  <dcterms:created xsi:type="dcterms:W3CDTF">2022-03-23T07:09:00Z</dcterms:created>
  <dcterms:modified xsi:type="dcterms:W3CDTF">2022-06-29T11:10:00Z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2022-03-23T07:09:59Z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ac626b88-199a-41f5-a193-b03215c1f422</vt:lpwstr>
  </property>
  <property fmtid="{D5CDD505-2E9C-101B-9397-08002B2CF9AE}" pid="8" name="MSIP_Label_ea60d57e-af5b-4752-ac57-3e4f28ca11dc_ContentBits">
    <vt:lpwstr>0</vt:lpwstr>
  </property>
</Properties>
</file>